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228" w:rsidRDefault="0043391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u w:val="single"/>
        </w:rPr>
        <w:t>Departments Yet To Be Trained</w:t>
      </w:r>
    </w:p>
    <w:p w:rsidR="0043391E" w:rsidRDefault="0043391E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Liberal Arts &amp; Sciences</w:t>
      </w:r>
    </w:p>
    <w:p w:rsidR="0043391E" w:rsidRDefault="0043391E" w:rsidP="004339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Political Science</w:t>
      </w:r>
    </w:p>
    <w:p w:rsidR="0043391E" w:rsidRDefault="0043391E" w:rsidP="0043391E">
      <w:pPr>
        <w:rPr>
          <w:rFonts w:ascii="Times New Roman" w:hAnsi="Times New Roman" w:cs="Times New Roman"/>
          <w:sz w:val="24"/>
          <w:szCs w:val="24"/>
          <w:u w:val="single"/>
        </w:rPr>
      </w:pPr>
      <w:r w:rsidRPr="0043391E">
        <w:rPr>
          <w:rFonts w:ascii="Times New Roman" w:hAnsi="Times New Roman" w:cs="Times New Roman"/>
          <w:sz w:val="24"/>
          <w:szCs w:val="24"/>
          <w:u w:val="single"/>
        </w:rPr>
        <w:t>School of Medicine</w:t>
      </w:r>
    </w:p>
    <w:p w:rsidR="0043391E" w:rsidRPr="0043391E" w:rsidRDefault="0043391E" w:rsidP="0043391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Anesthesiology</w:t>
      </w:r>
    </w:p>
    <w:p w:rsidR="0043391E" w:rsidRPr="0043391E" w:rsidRDefault="0043391E" w:rsidP="0043391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Cancer Institute</w:t>
      </w:r>
    </w:p>
    <w:p w:rsidR="0043391E" w:rsidRPr="0043391E" w:rsidRDefault="0043391E" w:rsidP="0043391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Ophthalmology</w:t>
      </w:r>
    </w:p>
    <w:p w:rsidR="0043391E" w:rsidRPr="0043391E" w:rsidRDefault="0043391E" w:rsidP="0043391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Orthopedic Surgery</w:t>
      </w:r>
    </w:p>
    <w:p w:rsidR="0043391E" w:rsidRPr="0043391E" w:rsidRDefault="0043391E" w:rsidP="0043391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Pediatrics</w:t>
      </w:r>
    </w:p>
    <w:p w:rsidR="0043391E" w:rsidRPr="0043391E" w:rsidRDefault="0043391E" w:rsidP="0043391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Radiology</w:t>
      </w:r>
    </w:p>
    <w:p w:rsidR="0043391E" w:rsidRDefault="0043391E" w:rsidP="0043391E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EACPHS</w:t>
      </w:r>
    </w:p>
    <w:p w:rsidR="0043391E" w:rsidRPr="00FE44FA" w:rsidRDefault="00FE44FA" w:rsidP="0043391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E44FA">
        <w:rPr>
          <w:rFonts w:ascii="Times New Roman" w:hAnsi="Times New Roman" w:cs="Times New Roman"/>
          <w:sz w:val="24"/>
          <w:szCs w:val="24"/>
        </w:rPr>
        <w:t>Clinical Science</w:t>
      </w:r>
    </w:p>
    <w:p w:rsidR="00FE44FA" w:rsidRDefault="00FE44FA" w:rsidP="0043391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E44FA">
        <w:rPr>
          <w:rFonts w:ascii="Times New Roman" w:hAnsi="Times New Roman" w:cs="Times New Roman"/>
          <w:sz w:val="24"/>
          <w:szCs w:val="24"/>
        </w:rPr>
        <w:t>Pharmaceutical Science</w:t>
      </w:r>
    </w:p>
    <w:p w:rsidR="00FE44FA" w:rsidRDefault="00FE44FA" w:rsidP="00FE44FA">
      <w:pPr>
        <w:rPr>
          <w:rFonts w:ascii="Times New Roman" w:hAnsi="Times New Roman" w:cs="Times New Roman"/>
          <w:sz w:val="24"/>
          <w:szCs w:val="24"/>
          <w:u w:val="single"/>
        </w:rPr>
      </w:pPr>
      <w:r w:rsidRPr="00FE44FA">
        <w:rPr>
          <w:rFonts w:ascii="Times New Roman" w:hAnsi="Times New Roman" w:cs="Times New Roman"/>
          <w:sz w:val="24"/>
          <w:szCs w:val="24"/>
          <w:u w:val="single"/>
        </w:rPr>
        <w:t>Research &amp; Graduate Studies</w:t>
      </w:r>
    </w:p>
    <w:p w:rsidR="00FE44FA" w:rsidRPr="00FE44FA" w:rsidRDefault="00FE44FA" w:rsidP="00FE44F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E44FA">
        <w:rPr>
          <w:rFonts w:ascii="Times New Roman" w:hAnsi="Times New Roman" w:cs="Times New Roman"/>
          <w:sz w:val="24"/>
          <w:szCs w:val="24"/>
        </w:rPr>
        <w:t>Environmental Institute</w:t>
      </w:r>
    </w:p>
    <w:p w:rsidR="00FE44FA" w:rsidRPr="00FE44FA" w:rsidRDefault="00FE44FA" w:rsidP="00FE44F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E44FA">
        <w:rPr>
          <w:rFonts w:ascii="Times New Roman" w:hAnsi="Times New Roman" w:cs="Times New Roman"/>
          <w:sz w:val="24"/>
          <w:szCs w:val="24"/>
        </w:rPr>
        <w:t>Gerontology</w:t>
      </w:r>
    </w:p>
    <w:p w:rsidR="00FE44FA" w:rsidRPr="00FE44FA" w:rsidRDefault="00FE44FA" w:rsidP="00FE44F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E44FA">
        <w:rPr>
          <w:rFonts w:ascii="Times New Roman" w:hAnsi="Times New Roman" w:cs="Times New Roman"/>
          <w:sz w:val="24"/>
          <w:szCs w:val="24"/>
        </w:rPr>
        <w:t>Graduate School</w:t>
      </w:r>
    </w:p>
    <w:p w:rsidR="00FE44FA" w:rsidRPr="00FE44FA" w:rsidRDefault="00FE44FA" w:rsidP="00FE44F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E44FA">
        <w:rPr>
          <w:rFonts w:ascii="Times New Roman" w:hAnsi="Times New Roman" w:cs="Times New Roman"/>
          <w:sz w:val="24"/>
          <w:szCs w:val="24"/>
        </w:rPr>
        <w:t>Manufacturing Research</w:t>
      </w:r>
    </w:p>
    <w:p w:rsidR="00FE44FA" w:rsidRPr="00FE44FA" w:rsidRDefault="00FE44FA" w:rsidP="00FE44F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E44FA">
        <w:rPr>
          <w:rFonts w:ascii="Times New Roman" w:hAnsi="Times New Roman" w:cs="Times New Roman"/>
          <w:sz w:val="24"/>
          <w:szCs w:val="24"/>
        </w:rPr>
        <w:t>Merrill Palmer Institute</w:t>
      </w:r>
    </w:p>
    <w:p w:rsidR="00FE44FA" w:rsidRPr="00FE44FA" w:rsidRDefault="00FE44FA" w:rsidP="00FE44F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FE44FA">
        <w:rPr>
          <w:rFonts w:ascii="Times New Roman" w:hAnsi="Times New Roman" w:cs="Times New Roman"/>
          <w:sz w:val="24"/>
          <w:szCs w:val="24"/>
        </w:rPr>
        <w:t>VP Research</w:t>
      </w:r>
    </w:p>
    <w:p w:rsidR="00FE44FA" w:rsidRPr="00FE44FA" w:rsidRDefault="00FE44FA" w:rsidP="00FE44FA">
      <w:pPr>
        <w:ind w:left="360"/>
        <w:rPr>
          <w:rFonts w:ascii="Times New Roman" w:hAnsi="Times New Roman" w:cs="Times New Roman"/>
          <w:sz w:val="24"/>
          <w:szCs w:val="24"/>
          <w:u w:val="single"/>
        </w:rPr>
      </w:pPr>
    </w:p>
    <w:sectPr w:rsidR="00FE44FA" w:rsidRPr="00FE44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A7658"/>
    <w:multiLevelType w:val="hybridMultilevel"/>
    <w:tmpl w:val="B8508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10223F"/>
    <w:multiLevelType w:val="hybridMultilevel"/>
    <w:tmpl w:val="4F12EB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260B97"/>
    <w:multiLevelType w:val="hybridMultilevel"/>
    <w:tmpl w:val="478089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C420B0"/>
    <w:multiLevelType w:val="hybridMultilevel"/>
    <w:tmpl w:val="96C0D1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91E"/>
    <w:rsid w:val="0043391E"/>
    <w:rsid w:val="00FB7228"/>
    <w:rsid w:val="00FE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7FD18"/>
  <w15:chartTrackingRefBased/>
  <w15:docId w15:val="{81505DDE-E57B-40BC-B64E-1F01ACA01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39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Wayne State University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Shalandria Cooper</dc:creator>
  <cp:keywords/>
  <dc:description/>
  <cp:lastModifiedBy>Shalandria Cooper</cp:lastModifiedBy>
  <cp:revision>1</cp:revision>
  <dcterms:created xsi:type="dcterms:W3CDTF">2017-10-25T19:44:00Z</dcterms:created>
  <dcterms:modified xsi:type="dcterms:W3CDTF">2017-10-25T20:38:00Z</dcterms:modified>
</cp:coreProperties>
</file>